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D3051" w:rsidRPr="005819CD" w:rsidP="00B822E4">
      <w:pPr>
        <w:spacing w:before="0"/>
        <w:jc w:val="center"/>
        <w:rPr>
          <w:sz w:val="22"/>
          <w:szCs w:val="22"/>
        </w:rPr>
      </w:pPr>
    </w:p>
    <w:p w:rsidR="00CD3051" w:rsidRPr="005819CD" w:rsidP="00B822E4">
      <w:pPr>
        <w:jc w:val="center"/>
        <w:rPr>
          <w:sz w:val="22"/>
          <w:szCs w:val="22"/>
        </w:rPr>
      </w:pPr>
    </w:p>
    <w:p w:rsidR="00706CB5" w:rsidRPr="005819CD" w:rsidP="00706CB5">
      <w:pPr>
        <w:jc w:val="center"/>
        <w:rPr>
          <w:sz w:val="24"/>
          <w:szCs w:val="24"/>
        </w:rPr>
      </w:pPr>
      <w:r w:rsidRPr="005819CD">
        <w:rPr>
          <w:sz w:val="24"/>
          <w:szCs w:val="24"/>
        </w:rPr>
        <w:t>4.SINIF MATEMATİK DERSİ GÜNLÜK PLAN</w:t>
      </w:r>
    </w:p>
    <w:p w:rsidR="00706CB5" w:rsidRPr="005819CD" w:rsidP="00706CB5">
      <w:pPr>
        <w:jc w:val="center"/>
        <w:rPr>
          <w:b/>
          <w:bCs/>
          <w:color w:val="FF0000"/>
          <w:sz w:val="24"/>
          <w:szCs w:val="24"/>
        </w:rPr>
      </w:pPr>
      <w:r>
        <w:rPr>
          <w:b/>
          <w:bCs/>
          <w:color w:val="FF0000"/>
          <w:sz w:val="24"/>
          <w:szCs w:val="24"/>
        </w:rPr>
        <w:t>9</w:t>
      </w:r>
      <w:r w:rsidRPr="005819CD">
        <w:rPr>
          <w:b/>
          <w:bCs/>
          <w:color w:val="FF0000"/>
          <w:sz w:val="24"/>
          <w:szCs w:val="24"/>
        </w:rPr>
        <w:t>.HAFTA</w:t>
      </w:r>
    </w:p>
    <w:p w:rsidR="00706CB5" w:rsidRPr="005819CD" w:rsidP="00706CB5">
      <w:pPr>
        <w:jc w:val="center"/>
        <w:rPr>
          <w:sz w:val="22"/>
          <w:szCs w:val="22"/>
        </w:rPr>
      </w:pPr>
      <w:r>
        <w:rPr>
          <w:bCs/>
          <w:sz w:val="24"/>
          <w:szCs w:val="24"/>
        </w:rPr>
        <w:t>03-07 KASIM</w:t>
      </w:r>
      <w:r w:rsidRPr="005819CD">
        <w:rPr>
          <w:bCs/>
          <w:sz w:val="24"/>
          <w:szCs w:val="24"/>
        </w:rPr>
        <w:t xml:space="preserve"> 2025</w:t>
      </w:r>
      <w:r w:rsidRPr="005819CD">
        <w:rPr>
          <w:sz w:val="22"/>
          <w:szCs w:val="22"/>
        </w:rPr>
        <w:t xml:space="preserve">                                                                                        </w:t>
      </w:r>
    </w:p>
    <w:p w:rsidR="00CD3051" w:rsidRPr="005819CD" w:rsidP="005F3694">
      <w:pPr>
        <w:jc w:val="center"/>
        <w:rPr>
          <w:bCs/>
          <w:sz w:val="22"/>
          <w:szCs w:val="22"/>
        </w:rPr>
      </w:pPr>
    </w:p>
    <w:p w:rsidR="00B822E4" w:rsidRPr="005819CD" w:rsidP="00B822E4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22E4" w:rsidRPr="005819CD" w:rsidP="005040CB">
            <w:pPr>
              <w:spacing w:line="220" w:lineRule="exact"/>
              <w:rPr>
                <w:sz w:val="22"/>
                <w:szCs w:val="22"/>
              </w:rPr>
            </w:pPr>
            <w:r w:rsidRPr="005819CD">
              <w:rPr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B822E4" w:rsidRPr="005819CD" w:rsidP="005040CB">
            <w:pPr>
              <w:spacing w:line="220" w:lineRule="exact"/>
              <w:rPr>
                <w:sz w:val="22"/>
                <w:szCs w:val="22"/>
              </w:rPr>
            </w:pP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22E4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22E4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MATEMATİK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  <w:trHeight w:val="225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822E4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822E4" w:rsidRPr="005819CD" w:rsidP="00174872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4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822E4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UNİTE NO/ÖĞRENME A.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</w:tcPr>
          <w:p w:rsidR="00B822E4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2.UNİTE/Sayılar ve İşlemler</w:t>
            </w:r>
          </w:p>
        </w:tc>
      </w:tr>
      <w:tr w:rsidTr="005040CB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ALT ÖĞRENME ALANI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22E4" w:rsidRPr="005819CD" w:rsidP="005040CB">
            <w:pPr>
              <w:pStyle w:val="Heading1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Doğal Sayılarla Çıkarma İşlemi</w:t>
            </w:r>
          </w:p>
        </w:tc>
      </w:tr>
    </w:tbl>
    <w:p w:rsidR="00B822E4" w:rsidRPr="005819CD" w:rsidP="00B822E4">
      <w:pPr>
        <w:ind w:firstLine="180"/>
        <w:rPr>
          <w:sz w:val="22"/>
          <w:szCs w:val="22"/>
        </w:rPr>
      </w:pPr>
    </w:p>
    <w:p w:rsidR="00B822E4" w:rsidRPr="005819CD" w:rsidP="00B822E4">
      <w:pPr>
        <w:ind w:firstLine="180"/>
        <w:rPr>
          <w:sz w:val="22"/>
          <w:szCs w:val="22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22E4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822E4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rStyle w:val="fontstyle01"/>
                <w:rFonts w:ascii="Times New Roman" w:hAnsi="Times New Roman" w:cs="Times New Roman"/>
                <w:b w:val="0"/>
              </w:rPr>
              <w:t xml:space="preserve">M.4.1.3.3.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yapılan çıkarma işleminin sonucunu tahmin eder, tahminini işlem sonucuyla karşılaştırır.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2E4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ÖĞRENME-ÖĞRETME YÖNTEM </w:t>
            </w:r>
          </w:p>
          <w:p w:rsidR="00B822E4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5819CD" w:rsidP="005040CB">
            <w:pPr>
              <w:spacing w:line="275" w:lineRule="auto"/>
              <w:ind w:left="21" w:right="72"/>
              <w:rPr>
                <w:spacing w:val="18"/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Anlatım, </w:t>
            </w:r>
            <w:r w:rsidRPr="005819CD">
              <w:rPr>
                <w:spacing w:val="-1"/>
                <w:sz w:val="22"/>
                <w:szCs w:val="22"/>
              </w:rPr>
              <w:t>T</w:t>
            </w:r>
            <w:r w:rsidRPr="005819CD">
              <w:rPr>
                <w:sz w:val="22"/>
                <w:szCs w:val="22"/>
              </w:rPr>
              <w:t>a</w:t>
            </w:r>
            <w:r w:rsidRPr="005819CD">
              <w:rPr>
                <w:spacing w:val="-1"/>
                <w:sz w:val="22"/>
                <w:szCs w:val="22"/>
              </w:rPr>
              <w:t>rtı</w:t>
            </w:r>
            <w:r w:rsidRPr="005819CD">
              <w:rPr>
                <w:sz w:val="22"/>
                <w:szCs w:val="22"/>
              </w:rPr>
              <w:t>ş</w:t>
            </w:r>
            <w:r w:rsidRPr="005819CD">
              <w:rPr>
                <w:spacing w:val="-1"/>
                <w:sz w:val="22"/>
                <w:szCs w:val="22"/>
              </w:rPr>
              <w:t>m</w:t>
            </w:r>
            <w:r w:rsidRPr="005819CD">
              <w:rPr>
                <w:sz w:val="22"/>
                <w:szCs w:val="22"/>
              </w:rPr>
              <w:t>a,</w:t>
            </w:r>
            <w:r w:rsidRPr="005819CD">
              <w:rPr>
                <w:spacing w:val="18"/>
                <w:sz w:val="22"/>
                <w:szCs w:val="22"/>
              </w:rPr>
              <w:t xml:space="preserve"> </w:t>
            </w:r>
            <w:r w:rsidRPr="005819CD">
              <w:rPr>
                <w:sz w:val="22"/>
                <w:szCs w:val="22"/>
              </w:rPr>
              <w:t>B</w:t>
            </w:r>
            <w:r w:rsidRPr="005819CD">
              <w:rPr>
                <w:spacing w:val="-1"/>
                <w:sz w:val="22"/>
                <w:szCs w:val="22"/>
              </w:rPr>
              <w:t>ir</w:t>
            </w:r>
            <w:r w:rsidRPr="005819CD">
              <w:rPr>
                <w:sz w:val="22"/>
                <w:szCs w:val="22"/>
              </w:rPr>
              <w:t>e</w:t>
            </w:r>
            <w:r w:rsidRPr="005819CD">
              <w:rPr>
                <w:spacing w:val="-7"/>
                <w:sz w:val="22"/>
                <w:szCs w:val="22"/>
              </w:rPr>
              <w:t>y</w:t>
            </w:r>
            <w:r w:rsidRPr="005819CD">
              <w:rPr>
                <w:sz w:val="22"/>
                <w:szCs w:val="22"/>
              </w:rPr>
              <w:t>sel</w:t>
            </w:r>
            <w:r w:rsidRPr="005819CD">
              <w:rPr>
                <w:spacing w:val="15"/>
                <w:sz w:val="22"/>
                <w:szCs w:val="22"/>
              </w:rPr>
              <w:t xml:space="preserve"> </w:t>
            </w:r>
            <w:r w:rsidRPr="005819CD">
              <w:rPr>
                <w:w w:val="104"/>
                <w:sz w:val="22"/>
                <w:szCs w:val="22"/>
              </w:rPr>
              <w:t>Ça</w:t>
            </w:r>
            <w:r w:rsidRPr="005819CD">
              <w:rPr>
                <w:spacing w:val="-1"/>
                <w:w w:val="104"/>
                <w:sz w:val="22"/>
                <w:szCs w:val="22"/>
              </w:rPr>
              <w:t>lı</w:t>
            </w:r>
            <w:r w:rsidRPr="005819CD">
              <w:rPr>
                <w:w w:val="104"/>
                <w:sz w:val="22"/>
                <w:szCs w:val="22"/>
              </w:rPr>
              <w:t>ş</w:t>
            </w:r>
            <w:r w:rsidRPr="005819CD">
              <w:rPr>
                <w:spacing w:val="-1"/>
                <w:w w:val="104"/>
                <w:sz w:val="22"/>
                <w:szCs w:val="22"/>
              </w:rPr>
              <w:t>m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l</w:t>
            </w:r>
            <w:r w:rsidRPr="005819CD">
              <w:rPr>
                <w:w w:val="104"/>
                <w:sz w:val="22"/>
                <w:szCs w:val="22"/>
              </w:rPr>
              <w:t>a</w:t>
            </w:r>
            <w:r w:rsidRPr="005819CD">
              <w:rPr>
                <w:spacing w:val="-1"/>
                <w:w w:val="104"/>
                <w:sz w:val="22"/>
                <w:szCs w:val="22"/>
              </w:rPr>
              <w:t>r</w:t>
            </w:r>
            <w:r w:rsidRPr="005819CD">
              <w:rPr>
                <w:w w:val="104"/>
                <w:sz w:val="22"/>
                <w:szCs w:val="22"/>
              </w:rPr>
              <w:t xml:space="preserve">, </w:t>
            </w:r>
            <w:r w:rsidRPr="005819CD">
              <w:rPr>
                <w:sz w:val="22"/>
                <w:szCs w:val="22"/>
              </w:rPr>
              <w:t>Sunuş yolu, alıştırma ile öğretim, , araştırma inceleme, soru-cevap, dramatizasyon, tartışma, katılımla öğretim vb.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2E4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kitabı, maketler, konularla ilgili tablo ve şemalar ,video, etkileşimli tahta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822E4" w:rsidRPr="005819CD" w:rsidP="005040CB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 xml:space="preserve">DERS ALANI 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5819CD" w:rsidP="005040CB">
            <w:pPr>
              <w:pStyle w:val="BodyText"/>
              <w:spacing w:line="276" w:lineRule="auto"/>
              <w:rPr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2E4" w:rsidRPr="005819CD" w:rsidP="005040CB">
            <w:pPr>
              <w:jc w:val="center"/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ETKİNLİK SÜRECİ</w:t>
            </w:r>
          </w:p>
        </w:tc>
      </w:tr>
      <w:tr w:rsidTr="005040CB">
        <w:tblPrEx>
          <w:tblW w:w="10125" w:type="dxa"/>
          <w:tblLayout w:type="fixed"/>
          <w:tblLook w:val="0000"/>
        </w:tblPrEx>
        <w:trPr>
          <w:cantSplit/>
          <w:trHeight w:val="113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</w:tcPr>
          <w:p w:rsidR="00B822E4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*</w:t>
            </w:r>
            <w:r w:rsidRPr="005819CD">
              <w:rPr>
                <w:rStyle w:val="fontstyle21"/>
                <w:rFonts w:ascii="Times New Roman" w:hAnsi="Times New Roman" w:cs="Times New Roman"/>
              </w:rPr>
              <w:t xml:space="preserve"> </w:t>
            </w:r>
            <w:r w:rsidRPr="005819CD">
              <w:rPr>
                <w:rStyle w:val="fontstyle21"/>
                <w:rFonts w:ascii="Times New Roman" w:hAnsi="Times New Roman" w:eastAsiaTheme="majorEastAsia" w:cs="Times New Roman"/>
              </w:rPr>
              <w:t>Doğal sayılarla yapılan çıkarma işleminin sonucunu tahmin eder, tahminini işlem sonucuyla karşılaştırır.</w:t>
            </w:r>
            <w:r w:rsidRPr="005819CD">
              <w:rPr>
                <w:color w:val="242021"/>
                <w:sz w:val="22"/>
                <w:szCs w:val="22"/>
              </w:rPr>
              <w:br/>
            </w:r>
          </w:p>
          <w:p w:rsidR="00B822E4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  <w:r w:rsidRPr="005819CD">
              <w:rPr>
                <w:rFonts w:eastAsia="Helvetica-LightOblique"/>
                <w:iCs/>
                <w:sz w:val="22"/>
                <w:szCs w:val="22"/>
              </w:rPr>
              <w:t>-Ders kitabında verilen bilgiler ve örnek sorular ile ders işlenir, ek örnekler ile konu pekiştirilmeye çalışılır.</w:t>
            </w:r>
          </w:p>
          <w:p w:rsidR="00B822E4" w:rsidRPr="005819CD" w:rsidP="005040CB">
            <w:pPr>
              <w:pStyle w:val="Header"/>
              <w:tabs>
                <w:tab w:val="left" w:pos="900"/>
              </w:tabs>
              <w:rPr>
                <w:rFonts w:eastAsia="Helvetica-LightOblique"/>
                <w:iCs/>
                <w:sz w:val="22"/>
                <w:szCs w:val="22"/>
              </w:rPr>
            </w:pPr>
          </w:p>
        </w:tc>
      </w:tr>
      <w:tr w:rsidTr="005040CB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B822E4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Bireysel-Grupla Öğrenme Etkinlikleri</w:t>
            </w:r>
          </w:p>
          <w:p w:rsidR="00B822E4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822E4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Ders kitabındaki konu sonu değerlendirme çalışmaları yapılır.</w:t>
            </w:r>
          </w:p>
        </w:tc>
      </w:tr>
    </w:tbl>
    <w:p w:rsidR="00B822E4" w:rsidRPr="005819CD" w:rsidP="00B822E4">
      <w:pPr>
        <w:pStyle w:val="Heading6"/>
        <w:ind w:firstLine="180"/>
        <w:rPr>
          <w:b w:val="0"/>
          <w:szCs w:val="22"/>
        </w:rPr>
      </w:pPr>
    </w:p>
    <w:p w:rsidR="00B822E4" w:rsidRPr="005819CD" w:rsidP="00B822E4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5040CB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822E4" w:rsidRPr="005819CD" w:rsidP="005040CB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5819CD">
              <w:rPr>
                <w:b w:val="0"/>
                <w:sz w:val="22"/>
                <w:szCs w:val="22"/>
              </w:rPr>
              <w:t>Ölçme-Değerlendirme:</w:t>
            </w:r>
          </w:p>
          <w:p w:rsidR="00B822E4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2E4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Matematik günlükleri, ödevleri, alıştırmaları, kısa sınavları, kontrol listeleri, öz değerlendirme, akran değerlendirme, açık uçlu sorular, posterler, projeler, performans görevleri, görüşmeler, öğrenci ürün dosyaları, kısa cevaplı, çoktan seçmeli, doğru-yanlış, eşleştirmeli sorulardan oluşan geleneksel testler ile değerlendirme yapılır.</w:t>
            </w:r>
          </w:p>
        </w:tc>
      </w:tr>
    </w:tbl>
    <w:p w:rsidR="00B822E4" w:rsidRPr="005819CD" w:rsidP="00B822E4">
      <w:pPr>
        <w:pStyle w:val="Heading6"/>
        <w:ind w:firstLine="180"/>
        <w:rPr>
          <w:b w:val="0"/>
          <w:szCs w:val="22"/>
        </w:rPr>
      </w:pPr>
    </w:p>
    <w:p w:rsidR="00B822E4" w:rsidRPr="005819CD" w:rsidP="00B822E4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5040CB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822E4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 xml:space="preserve">Planın Uygulanmasına </w:t>
            </w:r>
          </w:p>
          <w:p w:rsidR="00B822E4" w:rsidRPr="005819CD" w:rsidP="005040CB">
            <w:pPr>
              <w:rPr>
                <w:sz w:val="22"/>
                <w:szCs w:val="22"/>
              </w:rPr>
            </w:pPr>
            <w:r w:rsidRPr="005819CD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822E4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bireysel farklılıkları ihmal edilmemelidir. (Öğrencilerin öğrenme stillerini ve stratejilerini öne çıkaran uygulamalara öncelik ve önem verilmelidir.)</w:t>
            </w:r>
          </w:p>
          <w:p w:rsidR="00B822E4" w:rsidRPr="005819CD" w:rsidP="005040CB">
            <w:pPr>
              <w:autoSpaceDE w:val="0"/>
              <w:autoSpaceDN w:val="0"/>
              <w:adjustRightInd w:val="0"/>
              <w:rPr>
                <w:rFonts w:eastAsia="Calibri"/>
                <w:sz w:val="22"/>
                <w:szCs w:val="22"/>
                <w:lang w:eastAsia="en-US"/>
              </w:rPr>
            </w:pPr>
            <w:r w:rsidRPr="005819CD">
              <w:rPr>
                <w:rFonts w:eastAsia="Calibri"/>
                <w:sz w:val="22"/>
                <w:szCs w:val="22"/>
                <w:lang w:eastAsia="en-US"/>
              </w:rPr>
              <w:t>-Öğrencilerin yeni matematiksel kavramları önceki kavramların üzerine inşa etmeleri için fırsatlar sunulmalı ve bu süreçte öğrenciler cesaretlendirilmelidir.</w:t>
            </w:r>
          </w:p>
        </w:tc>
      </w:tr>
    </w:tbl>
    <w:p w:rsidR="00B822E4" w:rsidRPr="005819CD" w:rsidP="00B822E4">
      <w:pPr>
        <w:rPr>
          <w:sz w:val="22"/>
          <w:szCs w:val="22"/>
        </w:rPr>
      </w:pPr>
    </w:p>
    <w:p w:rsidR="00B822E4" w:rsidRPr="005819CD" w:rsidP="00B822E4">
      <w:pPr>
        <w:rPr>
          <w:sz w:val="22"/>
          <w:szCs w:val="22"/>
        </w:rPr>
      </w:pPr>
    </w:p>
    <w:p w:rsidR="00B822E4" w:rsidRPr="005819CD" w:rsidP="00604462">
      <w:pPr>
        <w:rPr>
          <w:sz w:val="22"/>
          <w:szCs w:val="22"/>
        </w:rPr>
      </w:pPr>
      <w:r w:rsidRPr="005819CD">
        <w:rPr>
          <w:sz w:val="22"/>
          <w:szCs w:val="22"/>
        </w:rPr>
        <w:t xml:space="preserve">                                                                                                </w:t>
      </w:r>
    </w:p>
    <w:p w:rsidR="00A55929" w:rsidRPr="005819CD" w:rsidP="00604462">
      <w:pPr>
        <w:rPr>
          <w:sz w:val="22"/>
          <w:szCs w:val="22"/>
        </w:rPr>
      </w:pPr>
    </w:p>
    <w:p w:rsidR="00A55929" w:rsidRPr="005819CD" w:rsidP="00604462">
      <w:pPr>
        <w:rPr>
          <w:sz w:val="22"/>
          <w:szCs w:val="22"/>
        </w:rPr>
      </w:pPr>
    </w:p>
    <w:p w:rsidR="00A55929" w:rsidRPr="005819CD" w:rsidP="00604462">
      <w:pPr>
        <w:rPr>
          <w:sz w:val="22"/>
          <w:szCs w:val="22"/>
        </w:rPr>
      </w:pPr>
    </w:p>
    <w:p w:rsidR="00A55929" w:rsidRPr="005819CD" w:rsidP="00604462">
      <w:pPr>
        <w:rPr>
          <w:sz w:val="22"/>
          <w:szCs w:val="22"/>
        </w:rPr>
      </w:pPr>
    </w:p>
    <w:p w:rsidR="005F3694" w:rsidRPr="005819CD" w:rsidP="00A55929">
      <w:pPr>
        <w:jc w:val="center"/>
        <w:rPr>
          <w:sz w:val="22"/>
          <w:szCs w:val="22"/>
        </w:rPr>
      </w:pPr>
    </w:p>
    <w:p w:rsidR="00CD3051" w:rsidP="00A55929">
      <w:pPr>
        <w:jc w:val="center"/>
        <w:rPr>
          <w:sz w:val="22"/>
          <w:szCs w:val="22"/>
        </w:rPr>
      </w:pPr>
    </w:p>
    <w:p w:rsidR="00103CDC" w:rsidP="00A55929">
      <w:pPr>
        <w:jc w:val="center"/>
        <w:rPr>
          <w:sz w:val="22"/>
          <w:szCs w:val="22"/>
        </w:rPr>
      </w:pPr>
    </w:p>
    <w:p w:rsidR="00103CDC" w:rsidP="00A55929">
      <w:pPr>
        <w:jc w:val="center"/>
        <w:rPr>
          <w:sz w:val="22"/>
          <w:szCs w:val="22"/>
        </w:rPr>
      </w:pPr>
    </w:p>
    <w:p w:rsidR="00103CDC" w:rsidP="00A55929">
      <w:pPr>
        <w:jc w:val="center"/>
        <w:rPr>
          <w:sz w:val="22"/>
          <w:szCs w:val="22"/>
        </w:rPr>
      </w:pPr>
    </w:p>
    <w:p w:rsidR="00103CDC" w:rsidP="00A55929">
      <w:pPr>
        <w:jc w:val="center"/>
        <w:rPr>
          <w:sz w:val="22"/>
          <w:szCs w:val="22"/>
        </w:rPr>
      </w:pPr>
    </w:p>
    <w:p w:rsidR="00103CDC" w:rsidP="00A55929">
      <w:pPr>
        <w:jc w:val="center"/>
        <w:rPr>
          <w:sz w:val="22"/>
          <w:szCs w:val="22"/>
        </w:rPr>
      </w:pPr>
    </w:p>
    <w:p w:rsidR="00103CDC" w:rsidP="00A55929">
      <w:pPr>
        <w:jc w:val="center"/>
        <w:rPr>
          <w:sz w:val="22"/>
          <w:szCs w:val="22"/>
        </w:rPr>
      </w:pPr>
    </w:p>
    <w:p w:rsidR="00103CDC" w:rsidP="00A55929">
      <w:pPr>
        <w:jc w:val="center"/>
        <w:rPr>
          <w:sz w:val="22"/>
          <w:szCs w:val="22"/>
        </w:rPr>
      </w:pPr>
    </w:p>
    <w:sectPr w:rsidSect="00935996">
      <w:pgSz w:w="11906" w:h="16838"/>
      <w:pgMar w:top="426" w:right="1417" w:bottom="426" w:left="1417" w:header="708" w:footer="708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Helvetica-LightOblique">
    <w:altName w:val="Yu Gothic UI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5DF5A3C"/>
    <w:multiLevelType w:val="hybridMultilevel"/>
    <w:tmpl w:val="9A180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11588"/>
    <w:multiLevelType w:val="hybridMultilevel"/>
    <w:tmpl w:val="4B0C8C8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90ECA"/>
    <w:multiLevelType w:val="hybridMultilevel"/>
    <w:tmpl w:val="2130B19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778BC"/>
    <w:multiLevelType w:val="hybridMultilevel"/>
    <w:tmpl w:val="1DBC341E"/>
    <w:lvl w:ilvl="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E35397"/>
    <w:multiLevelType w:val="hybridMultilevel"/>
    <w:tmpl w:val="B81223D6"/>
    <w:lvl w:ilvl="0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8E13CEA"/>
    <w:multiLevelType w:val="hybridMultilevel"/>
    <w:tmpl w:val="4ABA2D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07CD3"/>
    <w:multiLevelType w:val="hybridMultilevel"/>
    <w:tmpl w:val="3BF0C92C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40" w:hanging="360"/>
      </w:pPr>
    </w:lvl>
    <w:lvl w:ilvl="2" w:tentative="1">
      <w:start w:val="1"/>
      <w:numFmt w:val="lowerRoman"/>
      <w:lvlText w:val="%3."/>
      <w:lvlJc w:val="right"/>
      <w:pPr>
        <w:ind w:left="1860" w:hanging="180"/>
      </w:pPr>
    </w:lvl>
    <w:lvl w:ilvl="3" w:tentative="1">
      <w:start w:val="1"/>
      <w:numFmt w:val="decimal"/>
      <w:lvlText w:val="%4."/>
      <w:lvlJc w:val="left"/>
      <w:pPr>
        <w:ind w:left="2580" w:hanging="360"/>
      </w:pPr>
    </w:lvl>
    <w:lvl w:ilvl="4" w:tentative="1">
      <w:start w:val="1"/>
      <w:numFmt w:val="lowerLetter"/>
      <w:lvlText w:val="%5."/>
      <w:lvlJc w:val="left"/>
      <w:pPr>
        <w:ind w:left="3300" w:hanging="360"/>
      </w:pPr>
    </w:lvl>
    <w:lvl w:ilvl="5" w:tentative="1">
      <w:start w:val="1"/>
      <w:numFmt w:val="lowerRoman"/>
      <w:lvlText w:val="%6."/>
      <w:lvlJc w:val="right"/>
      <w:pPr>
        <w:ind w:left="4020" w:hanging="180"/>
      </w:pPr>
    </w:lvl>
    <w:lvl w:ilvl="6" w:tentative="1">
      <w:start w:val="1"/>
      <w:numFmt w:val="decimal"/>
      <w:lvlText w:val="%7."/>
      <w:lvlJc w:val="left"/>
      <w:pPr>
        <w:ind w:left="4740" w:hanging="360"/>
      </w:pPr>
    </w:lvl>
    <w:lvl w:ilvl="7" w:tentative="1">
      <w:start w:val="1"/>
      <w:numFmt w:val="lowerLetter"/>
      <w:lvlText w:val="%8."/>
      <w:lvlJc w:val="left"/>
      <w:pPr>
        <w:ind w:left="5460" w:hanging="360"/>
      </w:pPr>
    </w:lvl>
    <w:lvl w:ilvl="8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615B1BF2"/>
    <w:multiLevelType w:val="hybridMultilevel"/>
    <w:tmpl w:val="B3E4A4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27794F"/>
    <w:multiLevelType w:val="hybridMultilevel"/>
    <w:tmpl w:val="FF62065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5C909BD"/>
    <w:multiLevelType w:val="hybridMultilevel"/>
    <w:tmpl w:val="A058F3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3E1B03"/>
    <w:multiLevelType w:val="hybridMultilevel"/>
    <w:tmpl w:val="0F3E319E"/>
    <w:lvl w:ilvl="0">
      <w:start w:val="28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67553B"/>
    <w:multiLevelType w:val="hybridMultilevel"/>
    <w:tmpl w:val="0C683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A472EA"/>
    <w:multiLevelType w:val="hybridMultilevel"/>
    <w:tmpl w:val="A5B6B3B0"/>
    <w:lvl w:ilvl="0">
      <w:start w:val="1"/>
      <w:numFmt w:val="bullet"/>
      <w:lvlText w:val=""/>
      <w:lvlJc w:val="left"/>
      <w:pPr>
        <w:ind w:left="284" w:firstLine="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3F7233"/>
    <w:multiLevelType w:val="hybridMultilevel"/>
    <w:tmpl w:val="A524075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12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10"/>
  </w:num>
  <w:num w:numId="10">
    <w:abstractNumId w:val="5"/>
  </w:num>
  <w:num w:numId="11">
    <w:abstractNumId w:val="7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88D"/>
    <w:rsid w:val="000064C5"/>
    <w:rsid w:val="00015452"/>
    <w:rsid w:val="00025202"/>
    <w:rsid w:val="00025FC3"/>
    <w:rsid w:val="00026A87"/>
    <w:rsid w:val="00033204"/>
    <w:rsid w:val="00062AC9"/>
    <w:rsid w:val="00066B3B"/>
    <w:rsid w:val="00070437"/>
    <w:rsid w:val="0009187A"/>
    <w:rsid w:val="000A584B"/>
    <w:rsid w:val="000C11B1"/>
    <w:rsid w:val="000D233F"/>
    <w:rsid w:val="000E744C"/>
    <w:rsid w:val="00103418"/>
    <w:rsid w:val="00103CDC"/>
    <w:rsid w:val="00122DD8"/>
    <w:rsid w:val="001305AE"/>
    <w:rsid w:val="00146B89"/>
    <w:rsid w:val="00152D1F"/>
    <w:rsid w:val="00170B73"/>
    <w:rsid w:val="001734A6"/>
    <w:rsid w:val="00173A30"/>
    <w:rsid w:val="00174872"/>
    <w:rsid w:val="00180B84"/>
    <w:rsid w:val="001861F6"/>
    <w:rsid w:val="00192536"/>
    <w:rsid w:val="001977C9"/>
    <w:rsid w:val="001A3189"/>
    <w:rsid w:val="001D0FBF"/>
    <w:rsid w:val="001D43A3"/>
    <w:rsid w:val="001E2EE9"/>
    <w:rsid w:val="00204110"/>
    <w:rsid w:val="002049DB"/>
    <w:rsid w:val="002206F7"/>
    <w:rsid w:val="00232600"/>
    <w:rsid w:val="0023617D"/>
    <w:rsid w:val="00237322"/>
    <w:rsid w:val="002456D1"/>
    <w:rsid w:val="00283660"/>
    <w:rsid w:val="00285D57"/>
    <w:rsid w:val="00294CA0"/>
    <w:rsid w:val="002A22B1"/>
    <w:rsid w:val="002A2FE0"/>
    <w:rsid w:val="002B2E2F"/>
    <w:rsid w:val="002B3B73"/>
    <w:rsid w:val="002C42BB"/>
    <w:rsid w:val="002D039B"/>
    <w:rsid w:val="002D5B12"/>
    <w:rsid w:val="002E637F"/>
    <w:rsid w:val="002F0F7F"/>
    <w:rsid w:val="002F588D"/>
    <w:rsid w:val="00314DD4"/>
    <w:rsid w:val="003212A3"/>
    <w:rsid w:val="00321420"/>
    <w:rsid w:val="00371124"/>
    <w:rsid w:val="003A2429"/>
    <w:rsid w:val="003F1BCB"/>
    <w:rsid w:val="003F247E"/>
    <w:rsid w:val="004039F0"/>
    <w:rsid w:val="004676D1"/>
    <w:rsid w:val="00472049"/>
    <w:rsid w:val="004724E4"/>
    <w:rsid w:val="00475830"/>
    <w:rsid w:val="004861A8"/>
    <w:rsid w:val="004A2404"/>
    <w:rsid w:val="004A398F"/>
    <w:rsid w:val="004D355E"/>
    <w:rsid w:val="004E12B4"/>
    <w:rsid w:val="0050260A"/>
    <w:rsid w:val="005040CB"/>
    <w:rsid w:val="00504564"/>
    <w:rsid w:val="005235BC"/>
    <w:rsid w:val="00525A42"/>
    <w:rsid w:val="005819CD"/>
    <w:rsid w:val="00584048"/>
    <w:rsid w:val="00594448"/>
    <w:rsid w:val="00596226"/>
    <w:rsid w:val="00597CC8"/>
    <w:rsid w:val="005B5F7C"/>
    <w:rsid w:val="005B6589"/>
    <w:rsid w:val="005C3E4B"/>
    <w:rsid w:val="005C3F02"/>
    <w:rsid w:val="005E782A"/>
    <w:rsid w:val="005F191F"/>
    <w:rsid w:val="005F3694"/>
    <w:rsid w:val="00604462"/>
    <w:rsid w:val="00611FC1"/>
    <w:rsid w:val="00621464"/>
    <w:rsid w:val="00621A78"/>
    <w:rsid w:val="00622802"/>
    <w:rsid w:val="0063485D"/>
    <w:rsid w:val="006351D2"/>
    <w:rsid w:val="00636B65"/>
    <w:rsid w:val="00636BF1"/>
    <w:rsid w:val="00650776"/>
    <w:rsid w:val="0065653E"/>
    <w:rsid w:val="006672A2"/>
    <w:rsid w:val="00677584"/>
    <w:rsid w:val="00686170"/>
    <w:rsid w:val="006944CA"/>
    <w:rsid w:val="006C01E6"/>
    <w:rsid w:val="006C56A6"/>
    <w:rsid w:val="006D48C5"/>
    <w:rsid w:val="006E0BB4"/>
    <w:rsid w:val="006F40EC"/>
    <w:rsid w:val="00706CB5"/>
    <w:rsid w:val="0071538F"/>
    <w:rsid w:val="0072426A"/>
    <w:rsid w:val="00735B8A"/>
    <w:rsid w:val="00750811"/>
    <w:rsid w:val="007530AA"/>
    <w:rsid w:val="007658E3"/>
    <w:rsid w:val="00783632"/>
    <w:rsid w:val="00786199"/>
    <w:rsid w:val="007C0510"/>
    <w:rsid w:val="007C1562"/>
    <w:rsid w:val="007D2546"/>
    <w:rsid w:val="007E0ACB"/>
    <w:rsid w:val="007F4D5B"/>
    <w:rsid w:val="00802251"/>
    <w:rsid w:val="00810B6E"/>
    <w:rsid w:val="00835575"/>
    <w:rsid w:val="00846EF3"/>
    <w:rsid w:val="00880770"/>
    <w:rsid w:val="00882DDE"/>
    <w:rsid w:val="00901C5E"/>
    <w:rsid w:val="00935996"/>
    <w:rsid w:val="009731AB"/>
    <w:rsid w:val="00993A54"/>
    <w:rsid w:val="009A1205"/>
    <w:rsid w:val="009A44D4"/>
    <w:rsid w:val="009C06D5"/>
    <w:rsid w:val="009D16E2"/>
    <w:rsid w:val="009D6B61"/>
    <w:rsid w:val="009E3BB4"/>
    <w:rsid w:val="009F5BB5"/>
    <w:rsid w:val="00A06115"/>
    <w:rsid w:val="00A13EFC"/>
    <w:rsid w:val="00A47D55"/>
    <w:rsid w:val="00A55929"/>
    <w:rsid w:val="00A923CD"/>
    <w:rsid w:val="00AD00CC"/>
    <w:rsid w:val="00AE7725"/>
    <w:rsid w:val="00AF3456"/>
    <w:rsid w:val="00B25E77"/>
    <w:rsid w:val="00B45533"/>
    <w:rsid w:val="00B45A88"/>
    <w:rsid w:val="00B52CDA"/>
    <w:rsid w:val="00B55982"/>
    <w:rsid w:val="00B71832"/>
    <w:rsid w:val="00B822E4"/>
    <w:rsid w:val="00B91706"/>
    <w:rsid w:val="00BA17B6"/>
    <w:rsid w:val="00BC5D62"/>
    <w:rsid w:val="00BF558C"/>
    <w:rsid w:val="00C14C1E"/>
    <w:rsid w:val="00C16C39"/>
    <w:rsid w:val="00C27E52"/>
    <w:rsid w:val="00C30E40"/>
    <w:rsid w:val="00C36902"/>
    <w:rsid w:val="00C37396"/>
    <w:rsid w:val="00C425BA"/>
    <w:rsid w:val="00C56C04"/>
    <w:rsid w:val="00C7292C"/>
    <w:rsid w:val="00C74AB1"/>
    <w:rsid w:val="00C80678"/>
    <w:rsid w:val="00C82CE9"/>
    <w:rsid w:val="00C834A2"/>
    <w:rsid w:val="00C84D66"/>
    <w:rsid w:val="00CA332D"/>
    <w:rsid w:val="00CB2260"/>
    <w:rsid w:val="00CB4C31"/>
    <w:rsid w:val="00CD3051"/>
    <w:rsid w:val="00CD4839"/>
    <w:rsid w:val="00CD6001"/>
    <w:rsid w:val="00D13F5F"/>
    <w:rsid w:val="00D23223"/>
    <w:rsid w:val="00D26130"/>
    <w:rsid w:val="00D41DEE"/>
    <w:rsid w:val="00D56A6A"/>
    <w:rsid w:val="00D62402"/>
    <w:rsid w:val="00D64E25"/>
    <w:rsid w:val="00D70475"/>
    <w:rsid w:val="00D964B3"/>
    <w:rsid w:val="00DA2B37"/>
    <w:rsid w:val="00DA6295"/>
    <w:rsid w:val="00DA6FCE"/>
    <w:rsid w:val="00DA7994"/>
    <w:rsid w:val="00DB4FF1"/>
    <w:rsid w:val="00DC71FA"/>
    <w:rsid w:val="00DF3E28"/>
    <w:rsid w:val="00DF66E7"/>
    <w:rsid w:val="00E00FA1"/>
    <w:rsid w:val="00E014D3"/>
    <w:rsid w:val="00E15E8D"/>
    <w:rsid w:val="00E268BE"/>
    <w:rsid w:val="00E30B9B"/>
    <w:rsid w:val="00E30F45"/>
    <w:rsid w:val="00E34B67"/>
    <w:rsid w:val="00E3767C"/>
    <w:rsid w:val="00E53622"/>
    <w:rsid w:val="00E55288"/>
    <w:rsid w:val="00E5611D"/>
    <w:rsid w:val="00E72C3C"/>
    <w:rsid w:val="00E756EB"/>
    <w:rsid w:val="00ED394D"/>
    <w:rsid w:val="00ED6931"/>
    <w:rsid w:val="00ED7DA7"/>
    <w:rsid w:val="00EE476A"/>
    <w:rsid w:val="00EF59DB"/>
    <w:rsid w:val="00F2285D"/>
    <w:rsid w:val="00F923A0"/>
    <w:rsid w:val="00FA2168"/>
    <w:rsid w:val="00FA21D7"/>
    <w:rsid w:val="00FB561A"/>
    <w:rsid w:val="00FB7245"/>
    <w:rsid w:val="00FC4E9F"/>
    <w:rsid w:val="00FD12C5"/>
    <w:rsid w:val="00FD5D14"/>
    <w:rsid w:val="00FE0536"/>
    <w:rsid w:val="00FF48B5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61C18F"/>
  <w15:docId w15:val="{B99E070E-E5E3-46B2-9F41-EB2CCC24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3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ing1">
    <w:name w:val="heading 1"/>
    <w:basedOn w:val="Normal"/>
    <w:next w:val="Normal"/>
    <w:link w:val="Balk1Char"/>
    <w:qFormat/>
    <w:rsid w:val="005235BC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5235BC"/>
    <w:pPr>
      <w:keepNext/>
      <w:spacing w:line="360" w:lineRule="auto"/>
      <w:jc w:val="both"/>
      <w:outlineLvl w:val="1"/>
    </w:pPr>
    <w:rPr>
      <w:b/>
    </w:rPr>
  </w:style>
  <w:style w:type="paragraph" w:styleId="Heading6">
    <w:name w:val="heading 6"/>
    <w:basedOn w:val="Normal"/>
    <w:next w:val="Normal"/>
    <w:link w:val="Balk6Char"/>
    <w:qFormat/>
    <w:rsid w:val="005235BC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link w:val="Balk8Char"/>
    <w:uiPriority w:val="9"/>
    <w:semiHidden/>
    <w:unhideWhenUsed/>
    <w:qFormat/>
    <w:rsid w:val="00882DD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588D"/>
    <w:pPr>
      <w:ind w:left="720"/>
      <w:contextualSpacing/>
    </w:pPr>
  </w:style>
  <w:style w:type="character" w:customStyle="1" w:styleId="Balk1Char">
    <w:name w:val="Başlık 1 Char"/>
    <w:basedOn w:val="DefaultParagraphFont"/>
    <w:link w:val="Heading1"/>
    <w:rsid w:val="005235BC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5235BC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5235BC"/>
    <w:rPr>
      <w:rFonts w:ascii="Times New Roman" w:eastAsia="Times New Roman" w:hAnsi="Times New Roman" w:cs="Times New Roman"/>
      <w:b/>
      <w:szCs w:val="20"/>
      <w:lang w:eastAsia="tr-TR"/>
    </w:rPr>
  </w:style>
  <w:style w:type="character" w:styleId="Emphasis">
    <w:name w:val="Emphasis"/>
    <w:qFormat/>
    <w:rsid w:val="005235BC"/>
    <w:rPr>
      <w:i/>
      <w:iCs/>
    </w:rPr>
  </w:style>
  <w:style w:type="paragraph" w:styleId="NoSpacing">
    <w:name w:val="No Spacing"/>
    <w:uiPriority w:val="1"/>
    <w:qFormat/>
    <w:rsid w:val="005235BC"/>
    <w:pPr>
      <w:spacing w:after="0" w:line="240" w:lineRule="auto"/>
    </w:pPr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GvdeMetniGirintisiChar"/>
    <w:rsid w:val="005235BC"/>
    <w:pPr>
      <w:ind w:left="146" w:hanging="146"/>
    </w:pPr>
  </w:style>
  <w:style w:type="character" w:customStyle="1" w:styleId="GvdeMetniGirintisiChar">
    <w:name w:val="Gövde Metni Girintisi Char"/>
    <w:basedOn w:val="DefaultParagraphFont"/>
    <w:link w:val="BodyTextIndent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">
    <w:name w:val="Body Text"/>
    <w:basedOn w:val="Normal"/>
    <w:link w:val="GvdeMetniChar"/>
    <w:uiPriority w:val="99"/>
    <w:unhideWhenUsed/>
    <w:rsid w:val="005235BC"/>
    <w:pPr>
      <w:spacing w:after="120"/>
    </w:pPr>
  </w:style>
  <w:style w:type="character" w:customStyle="1" w:styleId="GvdeMetniChar">
    <w:name w:val="Gövde Metni Char"/>
    <w:basedOn w:val="DefaultParagraphFont"/>
    <w:link w:val="BodyText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odyTextIndent2">
    <w:name w:val="Body Text Indent 2"/>
    <w:basedOn w:val="Normal"/>
    <w:link w:val="GvdeMetniGirintisi2Char"/>
    <w:uiPriority w:val="99"/>
    <w:semiHidden/>
    <w:unhideWhenUsed/>
    <w:rsid w:val="005235BC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DefaultParagraphFont"/>
    <w:link w:val="BodyTextIndent2"/>
    <w:uiPriority w:val="99"/>
    <w:semiHidden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rsid w:val="005235B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DefaultParagraphFont"/>
    <w:link w:val="Header"/>
    <w:uiPriority w:val="99"/>
    <w:rsid w:val="005235B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5235B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table" w:styleId="TableGrid">
    <w:name w:val="Table Grid"/>
    <w:basedOn w:val="TableNormal"/>
    <w:uiPriority w:val="59"/>
    <w:rsid w:val="005235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Paragraf1">
    <w:name w:val="Liste Paragraf1"/>
    <w:aliases w:val="RK BULLET"/>
    <w:basedOn w:val="Normal"/>
    <w:next w:val="Normal"/>
    <w:qFormat/>
    <w:rsid w:val="005235BC"/>
    <w:pPr>
      <w:spacing w:before="8" w:line="276" w:lineRule="auto"/>
      <w:contextualSpacing/>
    </w:pPr>
    <w:rPr>
      <w:rFonts w:eastAsia="Calibri"/>
      <w:sz w:val="18"/>
      <w:szCs w:val="22"/>
      <w:lang w:eastAsia="en-US"/>
    </w:rPr>
  </w:style>
  <w:style w:type="character" w:customStyle="1" w:styleId="fontstyle01">
    <w:name w:val="fontstyle01"/>
    <w:basedOn w:val="DefaultParagraphFont"/>
    <w:rsid w:val="002F0F7F"/>
    <w:rPr>
      <w:rFonts w:ascii="Calibri" w:hAnsi="Calibri" w:cs="Calibri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2F0F7F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alk8Char">
    <w:name w:val="Başlık 8 Char"/>
    <w:basedOn w:val="DefaultParagraphFont"/>
    <w:link w:val="Heading8"/>
    <w:uiPriority w:val="9"/>
    <w:semiHidden/>
    <w:rsid w:val="00882DD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tr-TR"/>
    </w:rPr>
  </w:style>
  <w:style w:type="character" w:styleId="Strong">
    <w:name w:val="Strong"/>
    <w:qFormat/>
    <w:rsid w:val="00786199"/>
    <w:rPr>
      <w:b/>
      <w:bCs/>
    </w:rPr>
  </w:style>
  <w:style w:type="character" w:styleId="Hyperlink">
    <w:name w:val="Hyperlink"/>
    <w:basedOn w:val="DefaultParagraphFont"/>
    <w:uiPriority w:val="99"/>
    <w:unhideWhenUsed/>
    <w:rsid w:val="00DF3E28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rsid w:val="00232600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31">
    <w:name w:val="fontstyle31"/>
    <w:basedOn w:val="DefaultParagraphFont"/>
    <w:rsid w:val="00C16C39"/>
    <w:rPr>
      <w:rFonts w:ascii="Helvetica-LightOblique" w:eastAsia="Helvetica-LightOblique" w:hint="eastAsia"/>
      <w:b w:val="0"/>
      <w:bCs w:val="0"/>
      <w:i/>
      <w:iCs/>
      <w:color w:val="242021"/>
      <w:sz w:val="20"/>
      <w:szCs w:val="20"/>
    </w:rPr>
  </w:style>
  <w:style w:type="paragraph" w:styleId="BalloonText">
    <w:name w:val="Balloon Text"/>
    <w:basedOn w:val="Normal"/>
    <w:link w:val="BalonMetniChar"/>
    <w:uiPriority w:val="99"/>
    <w:semiHidden/>
    <w:unhideWhenUsed/>
    <w:rsid w:val="00DA6295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DefaultParagraphFont"/>
    <w:link w:val="BalloonText"/>
    <w:uiPriority w:val="99"/>
    <w:semiHidden/>
    <w:rsid w:val="00DA6295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37</Pages>
  <Words>12456</Words>
  <Characters>71002</Characters>
  <Application>Microsoft Office Word</Application>
  <DocSecurity>0</DocSecurity>
  <Lines>591</Lines>
  <Paragraphs>166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83292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3</cp:revision>
  <cp:lastPrinted>2023-09-10T15:35:00Z</cp:lastPrinted>
  <dcterms:created xsi:type="dcterms:W3CDTF">2021-08-07T13:55:00Z</dcterms:created>
  <dcterms:modified xsi:type="dcterms:W3CDTF">2025-07-16T13:12:00Z</dcterms:modified>
  <cp:category>Mustafa KABUL</cp:category>
</cp:coreProperties>
</file>